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95431B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9543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2A888DB1" w:rsidR="00F55361" w:rsidRPr="004B7557" w:rsidRDefault="0095431B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Élagages d’arbres isolés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920030">
        <w:trPr>
          <w:trHeight w:val="331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194195B" w:rsidR="00286F99" w:rsidRPr="009012A7" w:rsidRDefault="0095431B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Élagage d’un arbre de moins de 15m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5F146EE" w:rsidR="00286F99" w:rsidRPr="002327E4" w:rsidRDefault="0095431B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4ED1064F" w:rsidR="00286F99" w:rsidRPr="002327E4" w:rsidRDefault="009543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62D7071C" w:rsidR="00286F99" w:rsidRPr="002327E4" w:rsidRDefault="009543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05BADD8" w:rsidR="00286F99" w:rsidRPr="002327E4" w:rsidRDefault="009543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140,00 €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153DEC80" w:rsidR="00286F99" w:rsidRPr="002327E4" w:rsidRDefault="0095431B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Élagage d’un arbre de plus de 15m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2C3AB825" w:rsidR="00286F99" w:rsidRPr="002327E4" w:rsidRDefault="0095431B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0755093B" w:rsidR="00286F99" w:rsidRPr="002327E4" w:rsidRDefault="009543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2828FF07" w:rsidR="00286F99" w:rsidRPr="002327E4" w:rsidRDefault="002A4D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95431B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09AE8995" w:rsidR="00286F99" w:rsidRPr="002327E4" w:rsidRDefault="0095431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90</w:t>
            </w:r>
            <w:r w:rsidR="002A4D92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920030">
        <w:trPr>
          <w:gridAfter w:val="1"/>
          <w:wAfter w:w="1838" w:type="dxa"/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4870" w14:textId="77777777" w:rsidR="0095431B" w:rsidRDefault="0095431B" w:rsidP="008F0745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  <w:p w14:paraId="284883B0" w14:textId="153528A7" w:rsidR="00286F99" w:rsidRPr="002A4D92" w:rsidRDefault="0095431B" w:rsidP="008F0745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Taille d’une haie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5A4BB0C0" w:rsidR="004B7557" w:rsidRPr="00920030" w:rsidRDefault="0095431B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Taille d’une haie de 2m de haut par 60 cm de large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63A11C55" w:rsidR="004B7557" w:rsidRPr="00D206F2" w:rsidRDefault="0095431B" w:rsidP="002A4D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5066ED0E" w:rsidR="004B7557" w:rsidRPr="00D206F2" w:rsidRDefault="009543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1264E1BC" w:rsidR="004B7557" w:rsidRPr="00D206F2" w:rsidRDefault="009543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552CE111" w:rsidR="004B7557" w:rsidRPr="00D206F2" w:rsidRDefault="009543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67</w:t>
            </w:r>
            <w:r w:rsidR="002A4D92">
              <w:rPr>
                <w:rFonts w:asciiTheme="majorHAnsi" w:eastAsia="Times New Roman" w:hAnsiTheme="majorHAnsi" w:cstheme="majorHAnsi"/>
                <w:color w:val="000000"/>
              </w:rPr>
              <w:t>5,00 €</w:t>
            </w:r>
          </w:p>
        </w:tc>
      </w:tr>
      <w:tr w:rsidR="004B7557" w:rsidRPr="00541C9A" w14:paraId="57EEBABD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95431B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12.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3723C023" w14:textId="77777777" w:rsidR="0095431B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718EC1C6" w:rsidR="004B7557" w:rsidRPr="002327E4" w:rsidRDefault="0095431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905</w:t>
                  </w:r>
                  <w:r w:rsidR="004B7557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561503B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95431B">
        <w:rPr>
          <w:rFonts w:asciiTheme="majorHAnsi" w:hAnsiTheme="majorHAnsi" w:cstheme="majorHAnsi"/>
          <w:b/>
          <w:sz w:val="20"/>
          <w:szCs w:val="20"/>
        </w:rPr>
        <w:t>199,1</w:t>
      </w:r>
      <w:r w:rsidR="002A4D9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62CF637F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95431B">
        <w:rPr>
          <w:rFonts w:asciiTheme="majorHAnsi" w:hAnsiTheme="majorHAnsi" w:cstheme="majorHAnsi"/>
          <w:b/>
          <w:sz w:val="20"/>
          <w:szCs w:val="20"/>
        </w:rPr>
        <w:t>298,65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  <w:bookmarkStart w:id="0" w:name="_GoBack"/>
      <w:bookmarkEnd w:id="0"/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95431B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A4D92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95431B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5</cp:revision>
  <cp:lastPrinted>2017-09-06T09:37:00Z</cp:lastPrinted>
  <dcterms:created xsi:type="dcterms:W3CDTF">2017-09-06T09:37:00Z</dcterms:created>
  <dcterms:modified xsi:type="dcterms:W3CDTF">2017-10-10T10:51:00Z</dcterms:modified>
  <cp:category/>
</cp:coreProperties>
</file>